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FF4E1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</w:t>
      </w:r>
      <w:r w:rsidR="0079454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>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3005F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 w:rsidR="00A3005F"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to conduct various forms of education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:rsidR="00475ED3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5ADC" w:rsidRPr="00BA5ADC" w:rsidRDefault="005D3473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he Act sets out the role of the members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Company, including being responsible for the Company’s management; ensuring, as far as possible, the Company achieves, and acts in accordance with, its strategic and operational plans; accounting to the Minister for the Company’s performance; and ensuring the Company otherwise performs its functions in a proper, effective and efficient way. </w:t>
      </w:r>
    </w:p>
    <w:p w:rsidR="00475ED3" w:rsidRPr="00FB6EF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3059B5">
        <w:rPr>
          <w:rFonts w:ascii="Arial" w:hAnsi="Arial" w:cs="Arial"/>
          <w:sz w:val="22"/>
          <w:szCs w:val="22"/>
        </w:rPr>
        <w:t xml:space="preserve"> recommend</w:t>
      </w:r>
      <w:r w:rsidR="004B2331">
        <w:rPr>
          <w:rFonts w:ascii="Arial" w:hAnsi="Arial" w:cs="Arial"/>
          <w:sz w:val="22"/>
          <w:szCs w:val="22"/>
        </w:rPr>
        <w:t>ing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3059B5">
        <w:rPr>
          <w:rFonts w:ascii="Arial" w:hAnsi="Arial" w:cs="Arial"/>
          <w:bCs/>
          <w:sz w:val="22"/>
          <w:szCs w:val="22"/>
        </w:rPr>
        <w:t xml:space="preserve">Ms </w:t>
      </w:r>
      <w:r w:rsidR="00A3005F">
        <w:rPr>
          <w:rFonts w:ascii="Arial" w:hAnsi="Arial" w:cs="Arial"/>
          <w:bCs/>
          <w:sz w:val="22"/>
          <w:szCs w:val="22"/>
        </w:rPr>
        <w:t xml:space="preserve">Susan </w:t>
      </w:r>
      <w:r w:rsidR="00A92C00">
        <w:rPr>
          <w:rFonts w:ascii="Arial" w:hAnsi="Arial" w:cs="Arial"/>
          <w:bCs/>
          <w:sz w:val="22"/>
          <w:szCs w:val="22"/>
        </w:rPr>
        <w:t>Learmonth</w:t>
      </w:r>
      <w:r w:rsidR="003059B5">
        <w:rPr>
          <w:rFonts w:ascii="Arial" w:hAnsi="Arial" w:cs="Arial"/>
          <w:bCs/>
          <w:sz w:val="22"/>
          <w:szCs w:val="22"/>
        </w:rPr>
        <w:t>,</w:t>
      </w:r>
      <w:r w:rsidR="002B7460">
        <w:rPr>
          <w:rFonts w:ascii="Arial" w:hAnsi="Arial" w:cs="Arial"/>
          <w:bCs/>
          <w:sz w:val="22"/>
          <w:szCs w:val="22"/>
        </w:rPr>
        <w:t xml:space="preserve"> </w:t>
      </w:r>
      <w:r w:rsidR="003059B5">
        <w:rPr>
          <w:rFonts w:ascii="Arial" w:hAnsi="Arial" w:cs="Arial"/>
          <w:bCs/>
          <w:sz w:val="22"/>
          <w:szCs w:val="22"/>
        </w:rPr>
        <w:t>Mr </w:t>
      </w:r>
      <w:r w:rsidR="00A3005F">
        <w:rPr>
          <w:rFonts w:ascii="Arial" w:hAnsi="Arial" w:cs="Arial"/>
          <w:bCs/>
          <w:sz w:val="22"/>
          <w:szCs w:val="22"/>
        </w:rPr>
        <w:t xml:space="preserve">Wayne </w:t>
      </w:r>
      <w:r w:rsidR="00AF5977">
        <w:rPr>
          <w:rFonts w:ascii="Arial" w:hAnsi="Arial" w:cs="Arial"/>
          <w:bCs/>
          <w:sz w:val="22"/>
          <w:szCs w:val="22"/>
        </w:rPr>
        <w:t>Denning</w:t>
      </w:r>
      <w:r w:rsidR="002B7460">
        <w:rPr>
          <w:rFonts w:ascii="Arial" w:hAnsi="Arial" w:cs="Arial"/>
          <w:bCs/>
          <w:sz w:val="22"/>
          <w:szCs w:val="22"/>
        </w:rPr>
        <w:t xml:space="preserve"> </w:t>
      </w:r>
      <w:r w:rsidR="003059B5">
        <w:rPr>
          <w:rFonts w:ascii="Arial" w:hAnsi="Arial" w:cs="Arial"/>
          <w:bCs/>
          <w:sz w:val="22"/>
          <w:szCs w:val="22"/>
        </w:rPr>
        <w:t xml:space="preserve">and Ms Sarina Russo </w:t>
      </w:r>
      <w:r w:rsidRPr="00194703">
        <w:rPr>
          <w:rFonts w:ascii="Arial" w:hAnsi="Arial" w:cs="Arial"/>
          <w:bCs/>
          <w:sz w:val="22"/>
          <w:szCs w:val="22"/>
        </w:rPr>
        <w:t xml:space="preserve">be appointed </w:t>
      </w:r>
      <w:r w:rsidR="00427671">
        <w:rPr>
          <w:rFonts w:ascii="Arial" w:hAnsi="Arial" w:cs="Arial"/>
          <w:bCs/>
          <w:sz w:val="22"/>
          <w:szCs w:val="22"/>
        </w:rPr>
        <w:t xml:space="preserve">as </w:t>
      </w:r>
      <w:r w:rsidRPr="00194703">
        <w:rPr>
          <w:rFonts w:ascii="Arial" w:hAnsi="Arial" w:cs="Arial"/>
          <w:bCs/>
          <w:sz w:val="22"/>
          <w:szCs w:val="22"/>
        </w:rPr>
        <w:t>member</w:t>
      </w:r>
      <w:r w:rsidR="00B27BB3" w:rsidRPr="00194703">
        <w:rPr>
          <w:rFonts w:ascii="Arial" w:hAnsi="Arial" w:cs="Arial"/>
          <w:bCs/>
          <w:sz w:val="22"/>
          <w:szCs w:val="22"/>
        </w:rPr>
        <w:t>s</w:t>
      </w:r>
      <w:r w:rsidRPr="00194703">
        <w:rPr>
          <w:rFonts w:ascii="Arial" w:hAnsi="Arial" w:cs="Arial"/>
          <w:bCs/>
          <w:sz w:val="22"/>
          <w:szCs w:val="22"/>
        </w:rPr>
        <w:t xml:space="preserve"> of the Queensland Theatre Company for a term </w:t>
      </w:r>
      <w:r w:rsidR="00BD376A">
        <w:rPr>
          <w:rFonts w:ascii="Arial" w:hAnsi="Arial" w:cs="Arial"/>
          <w:bCs/>
          <w:sz w:val="22"/>
          <w:szCs w:val="22"/>
        </w:rPr>
        <w:t xml:space="preserve">from </w:t>
      </w:r>
      <w:r w:rsidR="005E2A8C">
        <w:rPr>
          <w:rFonts w:ascii="Arial" w:hAnsi="Arial" w:cs="Arial"/>
          <w:bCs/>
          <w:sz w:val="22"/>
          <w:szCs w:val="22"/>
        </w:rPr>
        <w:t>the date of Governor-in-Council approval</w:t>
      </w:r>
      <w:r w:rsidR="00B73345" w:rsidRPr="00194703">
        <w:rPr>
          <w:rFonts w:ascii="Arial" w:hAnsi="Arial" w:cs="Arial"/>
          <w:bCs/>
          <w:sz w:val="22"/>
          <w:szCs w:val="22"/>
        </w:rPr>
        <w:t xml:space="preserve"> to 19 </w:t>
      </w:r>
      <w:r w:rsidR="00194703" w:rsidRPr="00194703">
        <w:rPr>
          <w:rFonts w:ascii="Arial" w:hAnsi="Arial" w:cs="Arial"/>
          <w:bCs/>
          <w:sz w:val="22"/>
          <w:szCs w:val="22"/>
        </w:rPr>
        <w:t>August</w:t>
      </w:r>
      <w:r w:rsidR="00B73345" w:rsidRPr="00194703">
        <w:rPr>
          <w:rFonts w:ascii="Arial" w:hAnsi="Arial" w:cs="Arial"/>
          <w:bCs/>
          <w:sz w:val="22"/>
          <w:szCs w:val="22"/>
        </w:rPr>
        <w:t xml:space="preserve"> 2019</w:t>
      </w:r>
      <w:r w:rsidRPr="00194703">
        <w:rPr>
          <w:rFonts w:ascii="Arial" w:hAnsi="Arial" w:cs="Arial"/>
          <w:sz w:val="22"/>
          <w:szCs w:val="22"/>
        </w:rPr>
        <w:t>.</w:t>
      </w:r>
    </w:p>
    <w:p w:rsidR="00FB6EF4" w:rsidRPr="00FB6EF4" w:rsidRDefault="00FB6EF4" w:rsidP="00FB6EF4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96C15" w:rsidRPr="00A3005F" w:rsidRDefault="00FB6EF4" w:rsidP="00647AEC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3059B5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C8" w:rsidRDefault="001B1FC8">
      <w:r>
        <w:separator/>
      </w:r>
    </w:p>
  </w:endnote>
  <w:endnote w:type="continuationSeparator" w:id="0">
    <w:p w:rsidR="001B1FC8" w:rsidRDefault="001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C8" w:rsidRDefault="001B1FC8">
      <w:r>
        <w:separator/>
      </w:r>
    </w:p>
  </w:footnote>
  <w:footnote w:type="continuationSeparator" w:id="0">
    <w:p w:rsidR="001B1FC8" w:rsidRDefault="001B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A3387">
      <w:rPr>
        <w:rFonts w:ascii="Arial" w:hAnsi="Arial" w:cs="Arial"/>
        <w:b/>
        <w:sz w:val="22"/>
        <w:szCs w:val="22"/>
        <w:lang w:val="en-AU"/>
      </w:rPr>
      <w:t>October</w:t>
    </w:r>
    <w:r w:rsidR="00B73345">
      <w:rPr>
        <w:rFonts w:ascii="Arial" w:hAnsi="Arial" w:cs="Arial"/>
        <w:b/>
        <w:sz w:val="22"/>
        <w:szCs w:val="22"/>
        <w:lang w:val="en-AU"/>
      </w:rPr>
      <w:t xml:space="preserve"> 2016</w:t>
    </w:r>
  </w:p>
  <w:p w:rsidR="00475ED3" w:rsidRPr="00913114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>Appointment of 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756CF"/>
    <w:rsid w:val="001822EA"/>
    <w:rsid w:val="00194703"/>
    <w:rsid w:val="001A4F3D"/>
    <w:rsid w:val="001B1FC8"/>
    <w:rsid w:val="001B27AD"/>
    <w:rsid w:val="001B2E24"/>
    <w:rsid w:val="001B33E8"/>
    <w:rsid w:val="001B3AEA"/>
    <w:rsid w:val="001B7C73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059B5"/>
    <w:rsid w:val="003112D7"/>
    <w:rsid w:val="00313ED5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86E04"/>
    <w:rsid w:val="00392D49"/>
    <w:rsid w:val="00393191"/>
    <w:rsid w:val="003A3387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42256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B5E9D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511D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2DE9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9454B"/>
    <w:rsid w:val="007C0AEE"/>
    <w:rsid w:val="007C18C9"/>
    <w:rsid w:val="007C1E0D"/>
    <w:rsid w:val="007D17A4"/>
    <w:rsid w:val="007D224C"/>
    <w:rsid w:val="007D62BA"/>
    <w:rsid w:val="007E0D1D"/>
    <w:rsid w:val="007E2EB0"/>
    <w:rsid w:val="007F7D56"/>
    <w:rsid w:val="00804470"/>
    <w:rsid w:val="008156D9"/>
    <w:rsid w:val="00826006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556D"/>
    <w:rsid w:val="009C7656"/>
    <w:rsid w:val="009E52F6"/>
    <w:rsid w:val="009F034B"/>
    <w:rsid w:val="009F1CD4"/>
    <w:rsid w:val="009F6AD1"/>
    <w:rsid w:val="00A013EF"/>
    <w:rsid w:val="00A06044"/>
    <w:rsid w:val="00A12E73"/>
    <w:rsid w:val="00A17037"/>
    <w:rsid w:val="00A2197B"/>
    <w:rsid w:val="00A27684"/>
    <w:rsid w:val="00A3005F"/>
    <w:rsid w:val="00A3668A"/>
    <w:rsid w:val="00A36CDC"/>
    <w:rsid w:val="00A410FA"/>
    <w:rsid w:val="00A43937"/>
    <w:rsid w:val="00A5434D"/>
    <w:rsid w:val="00A6287F"/>
    <w:rsid w:val="00A6647C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B35"/>
    <w:rsid w:val="00B41CB2"/>
    <w:rsid w:val="00B42026"/>
    <w:rsid w:val="00B556F9"/>
    <w:rsid w:val="00B73345"/>
    <w:rsid w:val="00B76D58"/>
    <w:rsid w:val="00B82E4C"/>
    <w:rsid w:val="00B84E4D"/>
    <w:rsid w:val="00B85AA9"/>
    <w:rsid w:val="00B87C3A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376A"/>
    <w:rsid w:val="00BD6F8C"/>
    <w:rsid w:val="00BF742A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C06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3B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1185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>https://www.cabinet.qld.gov.au/documents/2016/Oct/ApptQTC/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2013-05-03T02:07:00Z</cp:lastPrinted>
  <dcterms:created xsi:type="dcterms:W3CDTF">2017-10-25T01:52:00Z</dcterms:created>
  <dcterms:modified xsi:type="dcterms:W3CDTF">2018-03-06T01:40:00Z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